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f357c6326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5e624012d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Hyannas,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3ccad92f548b7" /><Relationship Type="http://schemas.openxmlformats.org/officeDocument/2006/relationships/numbering" Target="/word/numbering.xml" Id="R645657f72fee43c4" /><Relationship Type="http://schemas.openxmlformats.org/officeDocument/2006/relationships/settings" Target="/word/settings.xml" Id="R5db34b1adc294820" /><Relationship Type="http://schemas.openxmlformats.org/officeDocument/2006/relationships/image" Target="/word/media/2e908494-bd9b-4b2c-9d8e-1846421eab13.png" Id="R19e5e624012d4f5b" /></Relationships>
</file>