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938a2a025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147b379c8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8104272b24939" /><Relationship Type="http://schemas.openxmlformats.org/officeDocument/2006/relationships/numbering" Target="/word/numbering.xml" Id="R33af456109994910" /><Relationship Type="http://schemas.openxmlformats.org/officeDocument/2006/relationships/settings" Target="/word/settings.xml" Id="R3d03c87337e54d5f" /><Relationship Type="http://schemas.openxmlformats.org/officeDocument/2006/relationships/image" Target="/word/media/7cb6b56b-bf2d-4073-97f9-9cbc10b892dd.png" Id="R729147b379c84848" /></Relationships>
</file>