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aa3583c7a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afe717e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Illuviniit,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b7acd461c4d86" /><Relationship Type="http://schemas.openxmlformats.org/officeDocument/2006/relationships/numbering" Target="/word/numbering.xml" Id="R929e895004b54dab" /><Relationship Type="http://schemas.openxmlformats.org/officeDocument/2006/relationships/settings" Target="/word/settings.xml" Id="Ra29b78c3e1244437" /><Relationship Type="http://schemas.openxmlformats.org/officeDocument/2006/relationships/image" Target="/word/media/296829f4-36b3-4786-aa26-204c615e22c5.png" Id="R99b3afe717e247b8" /></Relationships>
</file>