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73753a4dc8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0b5f75c744e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Cabins,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1fede8fe2c40da" /><Relationship Type="http://schemas.openxmlformats.org/officeDocument/2006/relationships/numbering" Target="/word/numbering.xml" Id="R1edb76fddbd04939" /><Relationship Type="http://schemas.openxmlformats.org/officeDocument/2006/relationships/settings" Target="/word/settings.xml" Id="R668734e2732e416c" /><Relationship Type="http://schemas.openxmlformats.org/officeDocument/2006/relationships/image" Target="/word/media/22626a2e-0d2f-4c52-ba45-6d83b378c388.png" Id="R3500b5f75c744ec8" /></Relationships>
</file>