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98d3a7043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ef829a8ca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Inglis Falls,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4e51d560b4657" /><Relationship Type="http://schemas.openxmlformats.org/officeDocument/2006/relationships/numbering" Target="/word/numbering.xml" Id="Rcc46a9804634451f" /><Relationship Type="http://schemas.openxmlformats.org/officeDocument/2006/relationships/settings" Target="/word/settings.xml" Id="Rc83fc56b28764b91" /><Relationship Type="http://schemas.openxmlformats.org/officeDocument/2006/relationships/image" Target="/word/media/58b92f7d-1a13-4935-aae3-5611fd131635.png" Id="Rcc7ef829a8ca4b67" /></Relationships>
</file>