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1a30a815c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6efb57feb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Inman,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8814c17c047ec" /><Relationship Type="http://schemas.openxmlformats.org/officeDocument/2006/relationships/numbering" Target="/word/numbering.xml" Id="Re2fc4b7a0f4c41e1" /><Relationship Type="http://schemas.openxmlformats.org/officeDocument/2006/relationships/settings" Target="/word/settings.xml" Id="Ra7941780553d4bd5" /><Relationship Type="http://schemas.openxmlformats.org/officeDocument/2006/relationships/image" Target="/word/media/9b8f8c76-aab4-4ad0-9daf-03d774fc463a.png" Id="R10f6efb57feb4250" /></Relationships>
</file>