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3b20cc0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e280142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Irishtown-Summerside,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a242240c494c" /><Relationship Type="http://schemas.openxmlformats.org/officeDocument/2006/relationships/numbering" Target="/word/numbering.xml" Id="R25c129ddd536429e" /><Relationship Type="http://schemas.openxmlformats.org/officeDocument/2006/relationships/settings" Target="/word/settings.xml" Id="R98cbe5067c934eb0" /><Relationship Type="http://schemas.openxmlformats.org/officeDocument/2006/relationships/image" Target="/word/media/ff472cc0-e5c7-4988-8045-e94aa63b8ab2.png" Id="Rb64be280142c4651" /></Relationships>
</file>