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344fea8c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5a675b44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74651f7140fd" /><Relationship Type="http://schemas.openxmlformats.org/officeDocument/2006/relationships/numbering" Target="/word/numbering.xml" Id="Re2c72af88e7a4c73" /><Relationship Type="http://schemas.openxmlformats.org/officeDocument/2006/relationships/settings" Target="/word/settings.xml" Id="R5d95352e72ac4eba" /><Relationship Type="http://schemas.openxmlformats.org/officeDocument/2006/relationships/image" Target="/word/media/33525323-6e30-4b80-b185-a11f9bf0f66a.png" Id="Rbfe5a675b4494a50" /></Relationships>
</file>