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4aa8e98aa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be51a0dca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Irvine,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4b5c804364720" /><Relationship Type="http://schemas.openxmlformats.org/officeDocument/2006/relationships/numbering" Target="/word/numbering.xml" Id="Rdc3ecacb2f374c55" /><Relationship Type="http://schemas.openxmlformats.org/officeDocument/2006/relationships/settings" Target="/word/settings.xml" Id="Rb8cdb39868d94c9e" /><Relationship Type="http://schemas.openxmlformats.org/officeDocument/2006/relationships/image" Target="/word/media/ab21711b-00a6-4f27-826b-abeb732b1ddc.png" Id="R5b2be51a0dca4fbb" /></Relationships>
</file>