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4465e0059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19cace2ad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Ishpiming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a1b9df81849cf" /><Relationship Type="http://schemas.openxmlformats.org/officeDocument/2006/relationships/numbering" Target="/word/numbering.xml" Id="Rb92964f70c034674" /><Relationship Type="http://schemas.openxmlformats.org/officeDocument/2006/relationships/settings" Target="/word/settings.xml" Id="R354dc2e66db849b7" /><Relationship Type="http://schemas.openxmlformats.org/officeDocument/2006/relationships/image" Target="/word/media/2d3b1395-04b0-4b9d-8484-5b059ee2b153.png" Id="Rbd519cace2ad4c4f" /></Relationships>
</file>