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3f3d96c16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bc95eb616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Island Brook,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8b5eb1b724a93" /><Relationship Type="http://schemas.openxmlformats.org/officeDocument/2006/relationships/numbering" Target="/word/numbering.xml" Id="R0979afcc3c964f63" /><Relationship Type="http://schemas.openxmlformats.org/officeDocument/2006/relationships/settings" Target="/word/settings.xml" Id="R27e86885a0a144f4" /><Relationship Type="http://schemas.openxmlformats.org/officeDocument/2006/relationships/image" Target="/word/media/6b153f7b-887f-475e-a6fe-d0aabf055e2d.png" Id="R58cbc95eb6164a4b" /></Relationships>
</file>