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dd2cbc5844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7afb0f82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4d525f6964730" /><Relationship Type="http://schemas.openxmlformats.org/officeDocument/2006/relationships/numbering" Target="/word/numbering.xml" Id="R24ec065d4dbc4b69" /><Relationship Type="http://schemas.openxmlformats.org/officeDocument/2006/relationships/settings" Target="/word/settings.xml" Id="R9b52cf227de2478b" /><Relationship Type="http://schemas.openxmlformats.org/officeDocument/2006/relationships/image" Target="/word/media/e43681bd-d014-4a06-8336-9c3fe5c3878a.png" Id="Re7c7afb0f820427c" /></Relationships>
</file>