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12ec4e6a5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2c042cf4a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View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e5947b1474491" /><Relationship Type="http://schemas.openxmlformats.org/officeDocument/2006/relationships/numbering" Target="/word/numbering.xml" Id="R74472d2b328d4926" /><Relationship Type="http://schemas.openxmlformats.org/officeDocument/2006/relationships/settings" Target="/word/settings.xml" Id="Rbc9b89b82ec64a76" /><Relationship Type="http://schemas.openxmlformats.org/officeDocument/2006/relationships/image" Target="/word/media/a8cc699c-ad4f-4d33-98ed-4f2ab8bfbdde.png" Id="R1312c042cf4a4ca7" /></Relationships>
</file>