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8009f3c3b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6cc3d44a1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4b635d46344cb" /><Relationship Type="http://schemas.openxmlformats.org/officeDocument/2006/relationships/numbering" Target="/word/numbering.xml" Id="R2bc86a30ff5a426f" /><Relationship Type="http://schemas.openxmlformats.org/officeDocument/2006/relationships/settings" Target="/word/settings.xml" Id="R452a6536a4f84384" /><Relationship Type="http://schemas.openxmlformats.org/officeDocument/2006/relationships/image" Target="/word/media/df4f0663-f36b-4f2d-a595-8685227bae8e.png" Id="R4456cc3d44a14ec6" /></Relationships>
</file>