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67dc377b2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596c08aff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Jackfish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a3943c1e64f33" /><Relationship Type="http://schemas.openxmlformats.org/officeDocument/2006/relationships/numbering" Target="/word/numbering.xml" Id="Re0a422e3e4ba4ec8" /><Relationship Type="http://schemas.openxmlformats.org/officeDocument/2006/relationships/settings" Target="/word/settings.xml" Id="R69c7e58f62194336" /><Relationship Type="http://schemas.openxmlformats.org/officeDocument/2006/relationships/image" Target="/word/media/2eb550ca-e3e8-4e2b-aa06-397eda793e9c.png" Id="R021596c08aff453a" /></Relationships>
</file>