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046a321a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fad786ea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157f05c3c44e3" /><Relationship Type="http://schemas.openxmlformats.org/officeDocument/2006/relationships/numbering" Target="/word/numbering.xml" Id="Rfcc0299965364bb9" /><Relationship Type="http://schemas.openxmlformats.org/officeDocument/2006/relationships/settings" Target="/word/settings.xml" Id="R105f4d8f9b754c68" /><Relationship Type="http://schemas.openxmlformats.org/officeDocument/2006/relationships/image" Target="/word/media/6e01fcb2-f346-4b62-aa01-efec52547fe0.png" Id="Ra5afad786eab44c0" /></Relationships>
</file>