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1ec8d774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4c03b0c84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Jardins-Alexandre-Tache,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7bf6daa694598" /><Relationship Type="http://schemas.openxmlformats.org/officeDocument/2006/relationships/numbering" Target="/word/numbering.xml" Id="R8af7abdaca384220" /><Relationship Type="http://schemas.openxmlformats.org/officeDocument/2006/relationships/settings" Target="/word/settings.xml" Id="R599d6bab7fb54366" /><Relationship Type="http://schemas.openxmlformats.org/officeDocument/2006/relationships/image" Target="/word/media/d1ea094e-b411-4d43-971d-fc98b42e6886.png" Id="R5674c03b0c84471c" /></Relationships>
</file>