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23c7d3758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964a0fc20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Jersey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ba4ed93194da1" /><Relationship Type="http://schemas.openxmlformats.org/officeDocument/2006/relationships/numbering" Target="/word/numbering.xml" Id="Reb223e2db1e94f39" /><Relationship Type="http://schemas.openxmlformats.org/officeDocument/2006/relationships/settings" Target="/word/settings.xml" Id="R93620cce053c4743" /><Relationship Type="http://schemas.openxmlformats.org/officeDocument/2006/relationships/image" Target="/word/media/c8e0f3d3-d39a-4683-ada1-f76494cd52d0.png" Id="Rcf2964a0fc204538" /></Relationships>
</file>