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1fb2817ce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abbc2b2d8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Jetee-de-l'Iroquois,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46958533646e5" /><Relationship Type="http://schemas.openxmlformats.org/officeDocument/2006/relationships/numbering" Target="/word/numbering.xml" Id="R4bf45f2f414d41d9" /><Relationship Type="http://schemas.openxmlformats.org/officeDocument/2006/relationships/settings" Target="/word/settings.xml" Id="Ref7134854bdd45b2" /><Relationship Type="http://schemas.openxmlformats.org/officeDocument/2006/relationships/image" Target="/word/media/50531d11-595d-49ab-825a-093b411c6a9e.png" Id="R87dabbc2b2d84fb6" /></Relationships>
</file>