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535b60e2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03d98b228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Jetee-de-l'Iroquois,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a62f5de434057" /><Relationship Type="http://schemas.openxmlformats.org/officeDocument/2006/relationships/numbering" Target="/word/numbering.xml" Id="R2a304f0af5094ed6" /><Relationship Type="http://schemas.openxmlformats.org/officeDocument/2006/relationships/settings" Target="/word/settings.xml" Id="R8c6bc792b34e4eca" /><Relationship Type="http://schemas.openxmlformats.org/officeDocument/2006/relationships/image" Target="/word/media/c640fe61-de54-4dd2-a52c-59a429fb4447.png" Id="R9c003d98b228499e" /></Relationships>
</file>