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4bd8edf77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74c3086fc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Jim Lake,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4efcd397245de" /><Relationship Type="http://schemas.openxmlformats.org/officeDocument/2006/relationships/numbering" Target="/word/numbering.xml" Id="R1f57e1a3b9074c60" /><Relationship Type="http://schemas.openxmlformats.org/officeDocument/2006/relationships/settings" Target="/word/settings.xml" Id="Rcf8aa80757314fbd" /><Relationship Type="http://schemas.openxmlformats.org/officeDocument/2006/relationships/image" Target="/word/media/e037e80c-5450-4b34-85fc-e9e25097ab54.png" Id="R34974c3086fc44b0" /></Relationships>
</file>