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8faf45eac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f32875542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Joggins,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8dfcf42c947af" /><Relationship Type="http://schemas.openxmlformats.org/officeDocument/2006/relationships/numbering" Target="/word/numbering.xml" Id="R3f89c28371d44802" /><Relationship Type="http://schemas.openxmlformats.org/officeDocument/2006/relationships/settings" Target="/word/settings.xml" Id="R46ec8529cc7e49da" /><Relationship Type="http://schemas.openxmlformats.org/officeDocument/2006/relationships/image" Target="/word/media/8b37ddab-158b-413e-a8da-1a913df5f830.png" Id="R2cdf328755424ee4" /></Relationships>
</file>