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3f8e05876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6b2800808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Johnson Beach,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2f71c378a4714" /><Relationship Type="http://schemas.openxmlformats.org/officeDocument/2006/relationships/numbering" Target="/word/numbering.xml" Id="R710893c3fde44682" /><Relationship Type="http://schemas.openxmlformats.org/officeDocument/2006/relationships/settings" Target="/word/settings.xml" Id="R50c0b6f5416b48af" /><Relationship Type="http://schemas.openxmlformats.org/officeDocument/2006/relationships/image" Target="/word/media/d886a4a3-df4f-4c58-9898-f6d4a8c5f3ea.png" Id="R9ab6b28008084c47" /></Relationships>
</file>