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4fb21a2c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eba66cebc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6982ddb924a67" /><Relationship Type="http://schemas.openxmlformats.org/officeDocument/2006/relationships/numbering" Target="/word/numbering.xml" Id="R627708e06080431f" /><Relationship Type="http://schemas.openxmlformats.org/officeDocument/2006/relationships/settings" Target="/word/settings.xml" Id="R533dae7f18654344" /><Relationship Type="http://schemas.openxmlformats.org/officeDocument/2006/relationships/image" Target="/word/media/cc708b52-5534-459f-a79f-4e33136c22ea.png" Id="R751eba66cebc4ee0" /></Relationships>
</file>