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61e6da1f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6f20b8b2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d3e061e694380" /><Relationship Type="http://schemas.openxmlformats.org/officeDocument/2006/relationships/numbering" Target="/word/numbering.xml" Id="R2bc366ba623e4d9e" /><Relationship Type="http://schemas.openxmlformats.org/officeDocument/2006/relationships/settings" Target="/word/settings.xml" Id="Rf5b24d4a9d7140dc" /><Relationship Type="http://schemas.openxmlformats.org/officeDocument/2006/relationships/image" Target="/word/media/7a06af56-7345-4ff6-b876-ef3765d81ccd.png" Id="R042d6f20b8b24eb9" /></Relationships>
</file>