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1fd00a3b6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3ccc6de6a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Jouvence,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91f83641447d6" /><Relationship Type="http://schemas.openxmlformats.org/officeDocument/2006/relationships/numbering" Target="/word/numbering.xml" Id="Ra3bd1867595a430e" /><Relationship Type="http://schemas.openxmlformats.org/officeDocument/2006/relationships/settings" Target="/word/settings.xml" Id="Rb2cc24118542473a" /><Relationship Type="http://schemas.openxmlformats.org/officeDocument/2006/relationships/image" Target="/word/media/f558d8ff-cb05-4071-9fcd-3fe58fc26fb7.png" Id="Rb873ccc6de6a44d8" /></Relationships>
</file>