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8e76a815e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3221e4ad6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Judd's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7878cf50341d4" /><Relationship Type="http://schemas.openxmlformats.org/officeDocument/2006/relationships/numbering" Target="/word/numbering.xml" Id="R52d44b27fcbd441e" /><Relationship Type="http://schemas.openxmlformats.org/officeDocument/2006/relationships/settings" Target="/word/settings.xml" Id="R6bf599dc1b9d4f2a" /><Relationship Type="http://schemas.openxmlformats.org/officeDocument/2006/relationships/image" Target="/word/media/b1fc9d33-42ee-4815-9e24-4d9eadaece59.png" Id="Rfdf3221e4ad64449" /></Relationships>
</file>