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250043c5f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6675b59b9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Kaaviup Kangia,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c5950e58b4bbd" /><Relationship Type="http://schemas.openxmlformats.org/officeDocument/2006/relationships/numbering" Target="/word/numbering.xml" Id="R276c6b0a5cf04222" /><Relationship Type="http://schemas.openxmlformats.org/officeDocument/2006/relationships/settings" Target="/word/settings.xml" Id="Rc194223cd23f4461" /><Relationship Type="http://schemas.openxmlformats.org/officeDocument/2006/relationships/image" Target="/word/media/ed231d62-9f84-471f-bd0d-57baf36256fb.png" Id="R2186675b59b9441e" /></Relationships>
</file>