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e9015fbb4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56b810567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Kacagigamiktikweyak,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21c587d034461" /><Relationship Type="http://schemas.openxmlformats.org/officeDocument/2006/relationships/numbering" Target="/word/numbering.xml" Id="Rfcf6f5cb0dd6447e" /><Relationship Type="http://schemas.openxmlformats.org/officeDocument/2006/relationships/settings" Target="/word/settings.xml" Id="R8079569072d549e4" /><Relationship Type="http://schemas.openxmlformats.org/officeDocument/2006/relationships/image" Target="/word/media/ec3be2c6-8379-4b57-81e5-3350251ad421.png" Id="R42256b8105674230" /></Relationships>
</file>