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c69ce878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fe41204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Kaszuby,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3e2fd87b469b" /><Relationship Type="http://schemas.openxmlformats.org/officeDocument/2006/relationships/numbering" Target="/word/numbering.xml" Id="R41cf95da2628451d" /><Relationship Type="http://schemas.openxmlformats.org/officeDocument/2006/relationships/settings" Target="/word/settings.xml" Id="R1adae6c7255e4144" /><Relationship Type="http://schemas.openxmlformats.org/officeDocument/2006/relationships/image" Target="/word/media/f6c84a83-5e4d-4d2c-8ef7-77b8c17ee44c.png" Id="R04a2fe41204c4d4d" /></Relationships>
</file>