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b4f3f84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54fc5c1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baa109094570" /><Relationship Type="http://schemas.openxmlformats.org/officeDocument/2006/relationships/numbering" Target="/word/numbering.xml" Id="Re913f356a3734dc0" /><Relationship Type="http://schemas.openxmlformats.org/officeDocument/2006/relationships/settings" Target="/word/settings.xml" Id="R9d635312c651426a" /><Relationship Type="http://schemas.openxmlformats.org/officeDocument/2006/relationships/image" Target="/word/media/79bae7bb-b859-49ae-84b8-fb0209b83829.png" Id="R8b5f54fc5c1845b7" /></Relationships>
</file>