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a6723a53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ad97ccfe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Keddys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1e950bf74156" /><Relationship Type="http://schemas.openxmlformats.org/officeDocument/2006/relationships/numbering" Target="/word/numbering.xml" Id="Rbfa4af358c1f4abd" /><Relationship Type="http://schemas.openxmlformats.org/officeDocument/2006/relationships/settings" Target="/word/settings.xml" Id="R15b7503ca76f458a" /><Relationship Type="http://schemas.openxmlformats.org/officeDocument/2006/relationships/image" Target="/word/media/7e22a008-1b23-4c77-8f74-13f75777ff45.png" Id="R9e15ad97ccfe4d90" /></Relationships>
</file>