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605946352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b25487ac0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Kedgwick River,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6b8e27dcb42f2" /><Relationship Type="http://schemas.openxmlformats.org/officeDocument/2006/relationships/numbering" Target="/word/numbering.xml" Id="R65269fde2ed9400e" /><Relationship Type="http://schemas.openxmlformats.org/officeDocument/2006/relationships/settings" Target="/word/settings.xml" Id="R54039875eab74fe8" /><Relationship Type="http://schemas.openxmlformats.org/officeDocument/2006/relationships/image" Target="/word/media/44c93ad2-52fb-47cb-a3ce-b0c66a76db6d.png" Id="R5a8b25487ac04aee" /></Relationships>
</file>