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43d770302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1a1b0e4b1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18eb9aa8e4918" /><Relationship Type="http://schemas.openxmlformats.org/officeDocument/2006/relationships/numbering" Target="/word/numbering.xml" Id="R0384cc611d4842ca" /><Relationship Type="http://schemas.openxmlformats.org/officeDocument/2006/relationships/settings" Target="/word/settings.xml" Id="Rf05fdb2b1aa3484f" /><Relationship Type="http://schemas.openxmlformats.org/officeDocument/2006/relationships/image" Target="/word/media/c5afb93b-218f-498e-9f45-460517007cf6.png" Id="R4791a1b0e4b14567" /></Relationships>
</file>