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4b7bac51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7ca48b4ce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Kegworth,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921c7125c4197" /><Relationship Type="http://schemas.openxmlformats.org/officeDocument/2006/relationships/numbering" Target="/word/numbering.xml" Id="R8e74b21c43334ded" /><Relationship Type="http://schemas.openxmlformats.org/officeDocument/2006/relationships/settings" Target="/word/settings.xml" Id="Ra1517a50e5d14620" /><Relationship Type="http://schemas.openxmlformats.org/officeDocument/2006/relationships/image" Target="/word/media/5d1d66a4-a17b-47ef-85f4-e61082cf1c9a.png" Id="R0a07ca48b4ce4ec3" /></Relationships>
</file>