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30e46ed4a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5d02e6e59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Keith-Lynn,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c295249504204" /><Relationship Type="http://schemas.openxmlformats.org/officeDocument/2006/relationships/numbering" Target="/word/numbering.xml" Id="R5858ad6d64e3481d" /><Relationship Type="http://schemas.openxmlformats.org/officeDocument/2006/relationships/settings" Target="/word/settings.xml" Id="R82bd458615714500" /><Relationship Type="http://schemas.openxmlformats.org/officeDocument/2006/relationships/image" Target="/word/media/a2941a81-6a21-4c8e-b19f-eef9e85288f6.png" Id="R0bf5d02e6e594172" /></Relationships>
</file>