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d8678cefa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3469f7090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dfbca9f2242ca" /><Relationship Type="http://schemas.openxmlformats.org/officeDocument/2006/relationships/numbering" Target="/word/numbering.xml" Id="R95594058f4ef431c" /><Relationship Type="http://schemas.openxmlformats.org/officeDocument/2006/relationships/settings" Target="/word/settings.xml" Id="R523b49d61ab344ba" /><Relationship Type="http://schemas.openxmlformats.org/officeDocument/2006/relationships/image" Target="/word/media/15a72bcc-3e01-4a15-b3c4-640b57e256f5.png" Id="Rb8e3469f70904bce" /></Relationships>
</file>