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d039330e2241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1e2cddb9df41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Kelvin,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3dc47f4491499e" /><Relationship Type="http://schemas.openxmlformats.org/officeDocument/2006/relationships/numbering" Target="/word/numbering.xml" Id="R65d98ebb98154172" /><Relationship Type="http://schemas.openxmlformats.org/officeDocument/2006/relationships/settings" Target="/word/settings.xml" Id="R2ab95bbfa5d74463" /><Relationship Type="http://schemas.openxmlformats.org/officeDocument/2006/relationships/image" Target="/word/media/a1df2852-427f-4729-88cb-0aea185f7845.png" Id="R401e2cddb9df41b9" /></Relationships>
</file>