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5373a787043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349c1001e347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Kemble,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2587485264b13" /><Relationship Type="http://schemas.openxmlformats.org/officeDocument/2006/relationships/numbering" Target="/word/numbering.xml" Id="R6da3e039815f4fe5" /><Relationship Type="http://schemas.openxmlformats.org/officeDocument/2006/relationships/settings" Target="/word/settings.xml" Id="Rc0da9ed567184cf5" /><Relationship Type="http://schemas.openxmlformats.org/officeDocument/2006/relationships/image" Target="/word/media/48aad752-66f4-4244-925b-9c5db7c6cde2.png" Id="R8e349c1001e3477e" /></Relationships>
</file>