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9c4aee1d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c35028a0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0f2bd1c24a27" /><Relationship Type="http://schemas.openxmlformats.org/officeDocument/2006/relationships/numbering" Target="/word/numbering.xml" Id="R38c60bfe2c5a48b2" /><Relationship Type="http://schemas.openxmlformats.org/officeDocument/2006/relationships/settings" Target="/word/settings.xml" Id="R6fb6c1eca0b2449d" /><Relationship Type="http://schemas.openxmlformats.org/officeDocument/2006/relationships/image" Target="/word/media/0af40f1f-7f61-4bfe-8ea0-c24c0935b64c.png" Id="R95abc35028a04ed6" /></Relationships>
</file>