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4568ae946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5c30799a4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 Shore,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8b58fe48e4f38" /><Relationship Type="http://schemas.openxmlformats.org/officeDocument/2006/relationships/numbering" Target="/word/numbering.xml" Id="Ra67ee30f31274087" /><Relationship Type="http://schemas.openxmlformats.org/officeDocument/2006/relationships/settings" Target="/word/settings.xml" Id="R1cc6d06737464d4f" /><Relationship Type="http://schemas.openxmlformats.org/officeDocument/2006/relationships/image" Target="/word/media/a031e00c-2044-4188-8728-55ba700b0503.png" Id="R94b5c30799a44183" /></Relationships>
</file>