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6de3a0985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97eac5ad3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Kenosee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959b00ff142e5" /><Relationship Type="http://schemas.openxmlformats.org/officeDocument/2006/relationships/numbering" Target="/word/numbering.xml" Id="R5cbb0d5ef2514fb8" /><Relationship Type="http://schemas.openxmlformats.org/officeDocument/2006/relationships/settings" Target="/word/settings.xml" Id="Rad9586131a6b44db" /><Relationship Type="http://schemas.openxmlformats.org/officeDocument/2006/relationships/image" Target="/word/media/2d69a8ba-aa43-487b-af86-8e8031b0d62f.png" Id="R22e97eac5ad3476e" /></Relationships>
</file>