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3d041e64a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756c83c4f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Kensington,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af5416c65438d" /><Relationship Type="http://schemas.openxmlformats.org/officeDocument/2006/relationships/numbering" Target="/word/numbering.xml" Id="Refad052317c14c73" /><Relationship Type="http://schemas.openxmlformats.org/officeDocument/2006/relationships/settings" Target="/word/settings.xml" Id="R485f394042524a58" /><Relationship Type="http://schemas.openxmlformats.org/officeDocument/2006/relationships/image" Target="/word/media/b30a2b40-ef89-4db3-934c-0bb4c60b8edc.png" Id="R98a756c83c4f4cd5" /></Relationships>
</file>