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dc77a09a1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47d25056e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830eca0534750" /><Relationship Type="http://schemas.openxmlformats.org/officeDocument/2006/relationships/numbering" Target="/word/numbering.xml" Id="Rc38df7a4ea644e74" /><Relationship Type="http://schemas.openxmlformats.org/officeDocument/2006/relationships/settings" Target="/word/settings.xml" Id="Rc342affe60334356" /><Relationship Type="http://schemas.openxmlformats.org/officeDocument/2006/relationships/image" Target="/word/media/e20c50fb-64c8-4520-8187-2c71b6e3d6a9.png" Id="Re8447d25056e45fd" /></Relationships>
</file>