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d845fd42f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eb94054e5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Keoma,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265a49b9d42bc" /><Relationship Type="http://schemas.openxmlformats.org/officeDocument/2006/relationships/numbering" Target="/word/numbering.xml" Id="Rafd0020f3f614145" /><Relationship Type="http://schemas.openxmlformats.org/officeDocument/2006/relationships/settings" Target="/word/settings.xml" Id="R78fec690b0f94194" /><Relationship Type="http://schemas.openxmlformats.org/officeDocument/2006/relationships/image" Target="/word/media/25d9646e-055a-47aa-88b8-f5a0ad0a3de7.png" Id="R6d2eb94054e54f6b" /></Relationships>
</file>