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d0292716a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7e254761f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Kerrowgare,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2f4cb67a1429a" /><Relationship Type="http://schemas.openxmlformats.org/officeDocument/2006/relationships/numbering" Target="/word/numbering.xml" Id="R8b1350e73f4d4fe7" /><Relationship Type="http://schemas.openxmlformats.org/officeDocument/2006/relationships/settings" Target="/word/settings.xml" Id="R00a6723c839245dc" /><Relationship Type="http://schemas.openxmlformats.org/officeDocument/2006/relationships/image" Target="/word/media/2a0b0903-107d-4f81-ae19-c547367d0bbc.png" Id="R33d7e254761f4c2b" /></Relationships>
</file>