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9ac5f0d20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e0cfc31a3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5c9182cba4b04" /><Relationship Type="http://schemas.openxmlformats.org/officeDocument/2006/relationships/numbering" Target="/word/numbering.xml" Id="R65bf74f22b594789" /><Relationship Type="http://schemas.openxmlformats.org/officeDocument/2006/relationships/settings" Target="/word/settings.xml" Id="R211db5999e3245e8" /><Relationship Type="http://schemas.openxmlformats.org/officeDocument/2006/relationships/image" Target="/word/media/7b170d1e-f2c2-4053-a92f-4110630c1516.png" Id="R6c2e0cfc31a3425a" /></Relationships>
</file>