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ff30aca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41d958c0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Keswick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69e8ca504f6c" /><Relationship Type="http://schemas.openxmlformats.org/officeDocument/2006/relationships/numbering" Target="/word/numbering.xml" Id="Rd12479f3a9a441c6" /><Relationship Type="http://schemas.openxmlformats.org/officeDocument/2006/relationships/settings" Target="/word/settings.xml" Id="R3022eae583fc4468" /><Relationship Type="http://schemas.openxmlformats.org/officeDocument/2006/relationships/image" Target="/word/media/84802416-91bb-4ff9-b7b7-5464d6ef6185.png" Id="R22441d958c024c76" /></Relationships>
</file>