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448daf92b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b611149ab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Kettleby,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58c85bfba4af6" /><Relationship Type="http://schemas.openxmlformats.org/officeDocument/2006/relationships/numbering" Target="/word/numbering.xml" Id="R9d01ab0b0391462c" /><Relationship Type="http://schemas.openxmlformats.org/officeDocument/2006/relationships/settings" Target="/word/settings.xml" Id="R4a2e9c028ef84a28" /><Relationship Type="http://schemas.openxmlformats.org/officeDocument/2006/relationships/image" Target="/word/media/44b99c2b-27e7-4851-a17b-8d98befe90f2.png" Id="R1a3b611149ab4918" /></Relationships>
</file>