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76e96e25554a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c3761c4e142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Kew,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3967ece594af8" /><Relationship Type="http://schemas.openxmlformats.org/officeDocument/2006/relationships/numbering" Target="/word/numbering.xml" Id="Rbc0a207108264940" /><Relationship Type="http://schemas.openxmlformats.org/officeDocument/2006/relationships/settings" Target="/word/settings.xml" Id="Rdc14c5fe954a436f" /><Relationship Type="http://schemas.openxmlformats.org/officeDocument/2006/relationships/image" Target="/word/media/bd0f79a7-ef81-4f98-b835-e6b6521051e3.png" Id="R23dc3761c4e1427c" /></Relationships>
</file>