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de6c4b1954d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bed403b9643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Kilburn,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0366b2b34498b" /><Relationship Type="http://schemas.openxmlformats.org/officeDocument/2006/relationships/numbering" Target="/word/numbering.xml" Id="R3b437e56ac9b4134" /><Relationship Type="http://schemas.openxmlformats.org/officeDocument/2006/relationships/settings" Target="/word/settings.xml" Id="R0ae9927a230c4d5a" /><Relationship Type="http://schemas.openxmlformats.org/officeDocument/2006/relationships/image" Target="/word/media/a0ed1004-3f59-4258-8694-c1b956450ed1.png" Id="R33fbed403b964305" /></Relationships>
</file>